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154" w:rsidP="5297C90E" w:rsidRDefault="008C1154" w14:paraId="4AFA1112" w14:noSpellErr="1" w14:textId="25101CCE"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val="en-CA"/>
        </w:rPr>
      </w:pPr>
    </w:p>
    <w:p w:rsidRPr="00B317DE" w:rsidR="0041266A" w:rsidP="5297C90E" w:rsidRDefault="0041266A" w14:paraId="74968A4B" w14:textId="17419B93" w14:noSpellErr="1">
      <w:pPr>
        <w:rPr>
          <w:rFonts w:cs="Calibri" w:cstheme="minorAscii"/>
          <w:sz w:val="24"/>
          <w:szCs w:val="24"/>
          <w:highlight w:val="yellow"/>
          <w:lang w:val="en-CA"/>
        </w:rPr>
      </w:pPr>
      <w:r w:rsidRPr="5297C90E" w:rsidR="0041266A">
        <w:rPr>
          <w:rFonts w:cs="Calibri" w:cstheme="minorAscii"/>
          <w:sz w:val="24"/>
          <w:szCs w:val="24"/>
          <w:highlight w:val="yellow"/>
          <w:lang w:val="en-CA"/>
        </w:rPr>
        <w:t>Date</w:t>
      </w:r>
    </w:p>
    <w:p w:rsidRPr="00B317DE" w:rsidR="0041266A" w:rsidP="0041266A" w:rsidRDefault="0041266A" w14:paraId="4E4461D8" w14:textId="77777777">
      <w:pPr>
        <w:rPr>
          <w:rFonts w:cstheme="minorHAnsi"/>
          <w:sz w:val="24"/>
          <w:szCs w:val="24"/>
          <w:lang w:val="en-CA"/>
        </w:rPr>
      </w:pPr>
    </w:p>
    <w:p w:rsidRPr="00B317DE" w:rsidR="0041266A" w:rsidP="0041266A" w:rsidRDefault="0041266A" w14:paraId="306A8C63" w14:textId="77777777">
      <w:pPr>
        <w:rPr>
          <w:rFonts w:cstheme="minorHAnsi"/>
          <w:sz w:val="24"/>
          <w:szCs w:val="24"/>
          <w:lang w:val="en-CA"/>
        </w:rPr>
      </w:pPr>
      <w:r w:rsidRPr="00B317DE">
        <w:rPr>
          <w:rFonts w:cstheme="minorHAnsi"/>
          <w:sz w:val="24"/>
          <w:szCs w:val="24"/>
          <w:lang w:val="en-CA"/>
        </w:rPr>
        <w:t>The Honorable Gavin Newsom, Governor of California</w:t>
      </w:r>
    </w:p>
    <w:p w:rsidRPr="00B317DE" w:rsidR="0041266A" w:rsidP="0041266A" w:rsidRDefault="0041266A" w14:paraId="0298818B" w14:textId="77777777">
      <w:pPr>
        <w:rPr>
          <w:rFonts w:cstheme="minorHAnsi"/>
          <w:sz w:val="24"/>
          <w:szCs w:val="24"/>
          <w:lang w:val="en-CA"/>
        </w:rPr>
      </w:pPr>
      <w:r w:rsidRPr="00B317DE">
        <w:rPr>
          <w:rFonts w:cstheme="minorHAnsi"/>
          <w:sz w:val="24"/>
          <w:szCs w:val="24"/>
          <w:lang w:val="en-CA"/>
        </w:rPr>
        <w:t>Honorable Members, California State Legislature</w:t>
      </w:r>
    </w:p>
    <w:p w:rsidRPr="00B317DE" w:rsidR="0041266A" w:rsidP="0041266A" w:rsidRDefault="0041266A" w14:paraId="2FAE613A" w14:textId="77777777">
      <w:pPr>
        <w:rPr>
          <w:rFonts w:cstheme="minorHAnsi"/>
          <w:sz w:val="24"/>
          <w:szCs w:val="24"/>
          <w:lang w:val="en-CA"/>
        </w:rPr>
      </w:pPr>
    </w:p>
    <w:p w:rsidRPr="00B317DE" w:rsidR="0041266A" w:rsidP="0041266A" w:rsidRDefault="0041266A" w14:paraId="4FD4BC99" w14:textId="77777777">
      <w:pPr>
        <w:rPr>
          <w:rFonts w:cstheme="minorHAnsi"/>
          <w:sz w:val="24"/>
          <w:szCs w:val="24"/>
        </w:rPr>
      </w:pPr>
    </w:p>
    <w:p w:rsidRPr="00B317DE" w:rsidR="0041266A" w:rsidP="0041266A" w:rsidRDefault="0041266A" w14:paraId="2F5411D9" w14:textId="1D85620D">
      <w:pPr>
        <w:rPr>
          <w:rFonts w:cstheme="minorHAnsi"/>
          <w:b/>
          <w:bCs/>
          <w:sz w:val="24"/>
          <w:szCs w:val="24"/>
          <w:u w:val="single"/>
        </w:rPr>
      </w:pPr>
      <w:r w:rsidRPr="00B317DE">
        <w:rPr>
          <w:rFonts w:cstheme="minorHAnsi"/>
          <w:sz w:val="24"/>
          <w:szCs w:val="24"/>
        </w:rPr>
        <w:t xml:space="preserve">Re:  </w:t>
      </w:r>
      <w:r w:rsidRPr="00482ED2" w:rsidR="00482ED2">
        <w:rPr>
          <w:rFonts w:cstheme="minorHAnsi"/>
          <w:b/>
          <w:bCs/>
          <w:sz w:val="24"/>
          <w:szCs w:val="24"/>
        </w:rPr>
        <w:t>SUPPORT</w:t>
      </w:r>
      <w:r w:rsidR="00482ED2">
        <w:rPr>
          <w:rFonts w:cstheme="minorHAnsi"/>
          <w:sz w:val="24"/>
          <w:szCs w:val="24"/>
        </w:rPr>
        <w:t xml:space="preserve"> </w:t>
      </w:r>
      <w:r w:rsidR="0057684C">
        <w:rPr>
          <w:rFonts w:cstheme="minorHAnsi"/>
          <w:b/>
          <w:bCs/>
          <w:sz w:val="24"/>
          <w:szCs w:val="24"/>
          <w:u w:val="single"/>
        </w:rPr>
        <w:t xml:space="preserve">Caregiver Resource Centers Budget Request FY2022-23 – </w:t>
      </w:r>
      <w:r w:rsidR="00482ED2">
        <w:rPr>
          <w:rFonts w:cstheme="minorHAnsi"/>
          <w:b/>
          <w:bCs/>
          <w:sz w:val="24"/>
          <w:szCs w:val="24"/>
          <w:u w:val="single"/>
        </w:rPr>
        <w:t xml:space="preserve">Building Partnerships and Expanding Capacity to Meet the Goals of the California Master Plan for Aging - </w:t>
      </w:r>
      <w:r w:rsidR="0057684C">
        <w:rPr>
          <w:rFonts w:cstheme="minorHAnsi"/>
          <w:b/>
          <w:bCs/>
          <w:sz w:val="24"/>
          <w:szCs w:val="24"/>
          <w:u w:val="single"/>
        </w:rPr>
        <w:t>$20M annual increase</w:t>
      </w:r>
    </w:p>
    <w:p w:rsidRPr="00B317DE" w:rsidR="0041266A" w:rsidP="0041266A" w:rsidRDefault="0041266A" w14:paraId="473D8A9F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Pr="00B317DE" w:rsidR="004542A5" w:rsidP="006B375D" w:rsidRDefault="004542A5" w14:paraId="37883352" w14:textId="77777777">
      <w:pPr>
        <w:rPr>
          <w:rFonts w:cstheme="minorHAnsi"/>
          <w:sz w:val="24"/>
          <w:szCs w:val="24"/>
        </w:rPr>
      </w:pPr>
    </w:p>
    <w:p w:rsidR="00482ED2" w:rsidP="16CF9CF0" w:rsidRDefault="008A6ACA" w14:paraId="091225FE" w14:textId="3257D531">
      <w:pPr>
        <w:rPr>
          <w:rFonts w:cs="Calibri" w:cstheme="minorAscii"/>
          <w:sz w:val="24"/>
          <w:szCs w:val="24"/>
        </w:rPr>
      </w:pPr>
      <w:r w:rsidRPr="16CF9CF0" w:rsidR="008A6ACA">
        <w:rPr>
          <w:rFonts w:cs="Calibri" w:cstheme="minorAscii"/>
          <w:sz w:val="24"/>
          <w:szCs w:val="24"/>
        </w:rPr>
        <w:t xml:space="preserve">I am </w:t>
      </w:r>
      <w:r w:rsidRPr="16CF9CF0" w:rsidR="00482ED2">
        <w:rPr>
          <w:rFonts w:cs="Calibri" w:cstheme="minorAscii"/>
          <w:sz w:val="24"/>
          <w:szCs w:val="24"/>
        </w:rPr>
        <w:t xml:space="preserve">writing in strong support of the California Caregiver Resource Centers FY22-23 Budget Request of a $20M annual increase to Build </w:t>
      </w:r>
      <w:r w:rsidRPr="16CF9CF0" w:rsidR="00482ED2">
        <w:rPr>
          <w:rFonts w:cs="Calibri" w:cstheme="minorAscii"/>
          <w:sz w:val="24"/>
          <w:szCs w:val="24"/>
        </w:rPr>
        <w:t>Partnerships and Expand Capacity to Meet the Goals of the California Master Plan for Aging</w:t>
      </w:r>
      <w:r w:rsidRPr="16CF9CF0" w:rsidR="00482ED2">
        <w:rPr>
          <w:rFonts w:cs="Calibri" w:cstheme="minorAscii"/>
          <w:sz w:val="24"/>
          <w:szCs w:val="24"/>
        </w:rPr>
        <w:t>.</w:t>
      </w:r>
    </w:p>
    <w:p w:rsidR="00482ED2" w:rsidP="006B375D" w:rsidRDefault="00482ED2" w14:paraId="47A2597A" w14:textId="3A4F7596">
      <w:pPr>
        <w:rPr>
          <w:rFonts w:cstheme="minorHAnsi"/>
          <w:sz w:val="24"/>
          <w:szCs w:val="24"/>
        </w:rPr>
      </w:pPr>
    </w:p>
    <w:p w:rsidRPr="00B317DE" w:rsidR="00482ED2" w:rsidP="00482ED2" w:rsidRDefault="00482ED2" w14:paraId="7202B15C" w14:textId="79BB0459">
      <w:pPr>
        <w:rPr>
          <w:rFonts w:cstheme="minorHAnsi"/>
          <w:sz w:val="24"/>
          <w:szCs w:val="24"/>
        </w:rPr>
      </w:pPr>
      <w:r w:rsidRPr="006652E3">
        <w:rPr>
          <w:rFonts w:cstheme="minorHAnsi"/>
          <w:sz w:val="24"/>
          <w:szCs w:val="24"/>
          <w:highlight w:val="yellow"/>
        </w:rPr>
        <w:t>(Please put in a sentence about who you are (</w:t>
      </w:r>
      <w:r w:rsidRPr="00004C53">
        <w:rPr>
          <w:rFonts w:cstheme="minorHAnsi"/>
          <w:b/>
          <w:bCs/>
          <w:sz w:val="24"/>
          <w:szCs w:val="24"/>
          <w:highlight w:val="yellow"/>
        </w:rPr>
        <w:t>e.g.</w:t>
      </w:r>
      <w:r w:rsidRPr="006652E3">
        <w:rPr>
          <w:rFonts w:cstheme="minorHAnsi"/>
          <w:sz w:val="24"/>
          <w:szCs w:val="24"/>
          <w:highlight w:val="yellow"/>
        </w:rPr>
        <w:t xml:space="preserve"> I am a </w:t>
      </w:r>
      <w:r>
        <w:rPr>
          <w:rFonts w:cstheme="minorHAnsi"/>
          <w:sz w:val="24"/>
          <w:szCs w:val="24"/>
          <w:highlight w:val="yellow"/>
        </w:rPr>
        <w:t xml:space="preserve">(professional) who works with family </w:t>
      </w:r>
      <w:r w:rsidR="00004C53">
        <w:rPr>
          <w:rFonts w:cstheme="minorHAnsi"/>
          <w:sz w:val="24"/>
          <w:szCs w:val="24"/>
          <w:highlight w:val="yellow"/>
        </w:rPr>
        <w:t>caregivers,</w:t>
      </w:r>
      <w:r>
        <w:rPr>
          <w:rFonts w:cstheme="minorHAnsi"/>
          <w:sz w:val="24"/>
          <w:szCs w:val="24"/>
          <w:highlight w:val="yellow"/>
        </w:rPr>
        <w:t xml:space="preserve"> o</w:t>
      </w:r>
      <w:r w:rsidRPr="006652E3">
        <w:rPr>
          <w:rFonts w:cstheme="minorHAnsi"/>
          <w:sz w:val="24"/>
          <w:szCs w:val="24"/>
          <w:highlight w:val="yellow"/>
        </w:rPr>
        <w:t xml:space="preserve">r </w:t>
      </w:r>
      <w:r w:rsidRPr="0099498B" w:rsidR="0099498B">
        <w:rPr>
          <w:rFonts w:cstheme="minorHAnsi"/>
          <w:sz w:val="24"/>
          <w:szCs w:val="24"/>
          <w:highlight w:val="yellow"/>
        </w:rPr>
        <w:t>I am a former family caregiver who knows the devastating impacts that family caregivers face)</w:t>
      </w:r>
    </w:p>
    <w:p w:rsidRPr="00B317DE" w:rsidR="00823C8C" w:rsidP="006B375D" w:rsidRDefault="00823C8C" w14:paraId="1135E5CF" w14:textId="5BBDEFAB">
      <w:pPr>
        <w:rPr>
          <w:rFonts w:cstheme="minorHAnsi"/>
          <w:sz w:val="24"/>
          <w:szCs w:val="24"/>
        </w:rPr>
      </w:pPr>
    </w:p>
    <w:p w:rsidRPr="00B317DE" w:rsidR="00823C8C" w:rsidP="00823C8C" w:rsidRDefault="00823C8C" w14:paraId="2F6449C1" w14:textId="77A8F71A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 xml:space="preserve">The California Caregiver Resource Centers </w:t>
      </w:r>
      <w:r w:rsidRPr="008C1154">
        <w:rPr>
          <w:rFonts w:cstheme="minorHAnsi"/>
          <w:sz w:val="24"/>
          <w:szCs w:val="24"/>
        </w:rPr>
        <w:t xml:space="preserve">are the primary organizations serving unpaid family caregivers of adults with </w:t>
      </w:r>
      <w:r w:rsidR="0057684C">
        <w:rPr>
          <w:rFonts w:cstheme="minorHAnsi"/>
          <w:sz w:val="24"/>
          <w:szCs w:val="24"/>
        </w:rPr>
        <w:t>dementias</w:t>
      </w:r>
      <w:r w:rsidRPr="008C1154">
        <w:rPr>
          <w:rFonts w:cstheme="minorHAnsi"/>
          <w:sz w:val="24"/>
          <w:szCs w:val="24"/>
        </w:rPr>
        <w:t xml:space="preserve"> such as Alzheimer's disease and other disorders that cause cognitive </w:t>
      </w:r>
      <w:r w:rsidRPr="008C1154" w:rsidR="008153E4">
        <w:rPr>
          <w:rFonts w:cstheme="minorHAnsi"/>
          <w:sz w:val="24"/>
          <w:szCs w:val="24"/>
        </w:rPr>
        <w:t>impairments</w:t>
      </w:r>
      <w:r w:rsidRPr="00B317DE" w:rsidR="008153E4">
        <w:rPr>
          <w:rFonts w:cstheme="minorHAnsi"/>
          <w:sz w:val="24"/>
          <w:szCs w:val="24"/>
        </w:rPr>
        <w:t>.</w:t>
      </w:r>
      <w:r w:rsidR="008153E4">
        <w:rPr>
          <w:rFonts w:cstheme="minorHAnsi"/>
          <w:sz w:val="24"/>
          <w:szCs w:val="24"/>
        </w:rPr>
        <w:t xml:space="preserve"> They have </w:t>
      </w:r>
      <w:r w:rsidRPr="00B317DE">
        <w:rPr>
          <w:rFonts w:cstheme="minorHAnsi"/>
          <w:sz w:val="24"/>
          <w:szCs w:val="24"/>
        </w:rPr>
        <w:t xml:space="preserve">been doing so since 1984. Compared </w:t>
      </w:r>
      <w:r w:rsidR="0099498B">
        <w:rPr>
          <w:rFonts w:cstheme="minorHAnsi"/>
          <w:sz w:val="24"/>
          <w:szCs w:val="24"/>
        </w:rPr>
        <w:t xml:space="preserve">to caregivers </w:t>
      </w:r>
      <w:r w:rsidR="00004C53">
        <w:rPr>
          <w:rFonts w:cstheme="minorHAnsi"/>
          <w:sz w:val="24"/>
          <w:szCs w:val="24"/>
        </w:rPr>
        <w:t>polled</w:t>
      </w:r>
      <w:r w:rsidR="0099498B">
        <w:rPr>
          <w:rFonts w:cstheme="minorHAnsi"/>
          <w:sz w:val="24"/>
          <w:szCs w:val="24"/>
        </w:rPr>
        <w:t xml:space="preserve"> by </w:t>
      </w:r>
      <w:r w:rsidRPr="00B317DE">
        <w:rPr>
          <w:rFonts w:cstheme="minorHAnsi"/>
          <w:sz w:val="24"/>
          <w:szCs w:val="24"/>
        </w:rPr>
        <w:t xml:space="preserve">state and national </w:t>
      </w:r>
      <w:r w:rsidR="00004C53">
        <w:rPr>
          <w:rFonts w:cstheme="minorHAnsi"/>
          <w:sz w:val="24"/>
          <w:szCs w:val="24"/>
        </w:rPr>
        <w:t>surveys</w:t>
      </w:r>
      <w:r w:rsidRPr="00B317DE">
        <w:rPr>
          <w:rFonts w:cstheme="minorHAnsi"/>
          <w:sz w:val="24"/>
          <w:szCs w:val="24"/>
        </w:rPr>
        <w:t>, caregivers served by the CRCs provide more complex and intense care, with 90.4% providing a high level of care</w:t>
      </w:r>
      <w:r w:rsidRPr="00B317DE" w:rsidR="00B317DE">
        <w:rPr>
          <w:rFonts w:cstheme="minorHAnsi"/>
          <w:sz w:val="24"/>
          <w:szCs w:val="24"/>
        </w:rPr>
        <w:t xml:space="preserve">. </w:t>
      </w:r>
      <w:r w:rsidRPr="00B317DE">
        <w:rPr>
          <w:rFonts w:cstheme="minorHAnsi"/>
          <w:sz w:val="24"/>
          <w:szCs w:val="24"/>
        </w:rPr>
        <w:t>Most caregivers (78.6%) assist with at least one medical/nursing task and 72.9% spen</w:t>
      </w:r>
      <w:r w:rsidR="0057684C">
        <w:rPr>
          <w:rFonts w:cstheme="minorHAnsi"/>
          <w:sz w:val="24"/>
          <w:szCs w:val="24"/>
        </w:rPr>
        <w:t>d</w:t>
      </w:r>
      <w:r w:rsidRPr="00B317DE">
        <w:rPr>
          <w:rFonts w:cstheme="minorHAnsi"/>
          <w:sz w:val="24"/>
          <w:szCs w:val="24"/>
        </w:rPr>
        <w:t xml:space="preserve"> more than 40 hours per week caregiving. Despite these heavy demands, 70% receive no paid help.</w:t>
      </w:r>
      <w:r w:rsidR="007078A6">
        <w:rPr>
          <w:rFonts w:cstheme="minorHAnsi"/>
          <w:sz w:val="24"/>
          <w:szCs w:val="24"/>
        </w:rPr>
        <w:t xml:space="preserve"> For families who cannot afford the high price of providing in-home care through an outside agency, services provided by the Caregiver Resource Centers are critical.</w:t>
      </w:r>
    </w:p>
    <w:p w:rsidRPr="00B317DE" w:rsidR="00823C8C" w:rsidP="00823C8C" w:rsidRDefault="00823C8C" w14:paraId="48057798" w14:textId="14C9DAF0">
      <w:pPr>
        <w:rPr>
          <w:rFonts w:cstheme="minorHAnsi"/>
          <w:sz w:val="24"/>
          <w:szCs w:val="24"/>
        </w:rPr>
      </w:pPr>
    </w:p>
    <w:p w:rsidRPr="00B317DE" w:rsidR="006B375D" w:rsidP="16CF9CF0" w:rsidRDefault="006B375D" w14:paraId="3C219FF6" w14:textId="0718308D">
      <w:pPr>
        <w:rPr>
          <w:rFonts w:cs="Calibri" w:cstheme="minorAscii"/>
          <w:sz w:val="24"/>
          <w:szCs w:val="24"/>
        </w:rPr>
      </w:pPr>
      <w:r w:rsidRPr="16CF9CF0" w:rsidR="006B375D">
        <w:rPr>
          <w:rFonts w:cs="Calibri" w:cstheme="minorAscii"/>
          <w:sz w:val="24"/>
          <w:szCs w:val="24"/>
        </w:rPr>
        <w:t>Adding $2</w:t>
      </w:r>
      <w:r w:rsidRPr="16CF9CF0" w:rsidR="00D61BE7">
        <w:rPr>
          <w:rFonts w:cs="Calibri" w:cstheme="minorAscii"/>
          <w:sz w:val="24"/>
          <w:szCs w:val="24"/>
        </w:rPr>
        <w:t>0</w:t>
      </w:r>
      <w:r w:rsidRPr="16CF9CF0" w:rsidR="006B375D">
        <w:rPr>
          <w:rFonts w:cs="Calibri" w:cstheme="minorAscii"/>
          <w:sz w:val="24"/>
          <w:szCs w:val="24"/>
        </w:rPr>
        <w:t xml:space="preserve"> million per year will allow the CRCs to expand their capacities to </w:t>
      </w:r>
      <w:r w:rsidRPr="16CF9CF0" w:rsidR="00D61BE7">
        <w:rPr>
          <w:rFonts w:cs="Calibri" w:cstheme="minorAscii"/>
          <w:sz w:val="24"/>
          <w:szCs w:val="24"/>
        </w:rPr>
        <w:t xml:space="preserve">support </w:t>
      </w:r>
      <w:r w:rsidRPr="16CF9CF0" w:rsidR="00004C53">
        <w:rPr>
          <w:rFonts w:cs="Calibri" w:cstheme="minorAscii"/>
          <w:sz w:val="24"/>
          <w:szCs w:val="24"/>
        </w:rPr>
        <w:t>unpaid family caregivers</w:t>
      </w:r>
      <w:r w:rsidRPr="16CF9CF0" w:rsidR="00D61BE7">
        <w:rPr>
          <w:rFonts w:cs="Calibri" w:cstheme="minorAscii"/>
          <w:sz w:val="24"/>
          <w:szCs w:val="24"/>
        </w:rPr>
        <w:t>, by doubling the amount of respite grants that are available, provid</w:t>
      </w:r>
      <w:r w:rsidRPr="16CF9CF0" w:rsidR="00004C53">
        <w:rPr>
          <w:rFonts w:cs="Calibri" w:cstheme="minorAscii"/>
          <w:sz w:val="24"/>
          <w:szCs w:val="24"/>
        </w:rPr>
        <w:t>ing</w:t>
      </w:r>
      <w:r w:rsidRPr="16CF9CF0" w:rsidR="00D61BE7">
        <w:rPr>
          <w:rFonts w:cs="Calibri" w:cstheme="minorAscii"/>
          <w:sz w:val="24"/>
          <w:szCs w:val="24"/>
        </w:rPr>
        <w:t xml:space="preserve"> intensive education and training to 80,000 family caregivers and serv</w:t>
      </w:r>
      <w:r w:rsidRPr="16CF9CF0" w:rsidR="007078A6">
        <w:rPr>
          <w:rFonts w:cs="Calibri" w:cstheme="minorAscii"/>
          <w:sz w:val="24"/>
          <w:szCs w:val="24"/>
        </w:rPr>
        <w:t>ing</w:t>
      </w:r>
      <w:r w:rsidRPr="16CF9CF0" w:rsidR="00D61BE7">
        <w:rPr>
          <w:rFonts w:cs="Calibri" w:cstheme="minorAscii"/>
          <w:sz w:val="24"/>
          <w:szCs w:val="24"/>
        </w:rPr>
        <w:t xml:space="preserve"> a diverse group of caregivers by offering culturally responsive and language appropriate services to any caregiver</w:t>
      </w:r>
      <w:r w:rsidRPr="16CF9CF0" w:rsidR="007078A6">
        <w:rPr>
          <w:rFonts w:cs="Calibri" w:cstheme="minorAscii"/>
          <w:sz w:val="24"/>
          <w:szCs w:val="24"/>
        </w:rPr>
        <w:t xml:space="preserve"> in California</w:t>
      </w:r>
      <w:r w:rsidRPr="16CF9CF0" w:rsidR="00D61BE7">
        <w:rPr>
          <w:rFonts w:cs="Calibri" w:cstheme="minorAscii"/>
          <w:sz w:val="24"/>
          <w:szCs w:val="24"/>
        </w:rPr>
        <w:t xml:space="preserve"> who needs support.</w:t>
      </w:r>
    </w:p>
    <w:p w:rsidRPr="00B317DE" w:rsidR="006B375D" w:rsidP="006B375D" w:rsidRDefault="006B375D" w14:paraId="710280F2" w14:textId="77777777">
      <w:pPr>
        <w:rPr>
          <w:rFonts w:cstheme="minorHAnsi"/>
          <w:sz w:val="24"/>
          <w:szCs w:val="24"/>
        </w:rPr>
      </w:pPr>
    </w:p>
    <w:p w:rsidRPr="00B317DE" w:rsidR="006B375D" w:rsidP="16CF9CF0" w:rsidRDefault="006B375D" w14:paraId="0819C94A" w14:textId="3D360A98">
      <w:pPr>
        <w:rPr>
          <w:rFonts w:cs="Calibri" w:cstheme="minorAscii"/>
          <w:sz w:val="24"/>
          <w:szCs w:val="24"/>
        </w:rPr>
      </w:pPr>
      <w:r w:rsidRPr="16CF9CF0" w:rsidR="006B375D">
        <w:rPr>
          <w:rFonts w:cs="Calibri" w:cstheme="minorAscii"/>
          <w:sz w:val="24"/>
          <w:szCs w:val="24"/>
        </w:rPr>
        <w:t xml:space="preserve">As California continues to promote home- and community-based </w:t>
      </w:r>
      <w:r w:rsidRPr="16CF9CF0" w:rsidR="004542A5">
        <w:rPr>
          <w:rFonts w:cs="Calibri" w:cstheme="minorAscii"/>
          <w:sz w:val="24"/>
          <w:szCs w:val="24"/>
        </w:rPr>
        <w:t xml:space="preserve">care </w:t>
      </w:r>
      <w:r w:rsidRPr="16CF9CF0" w:rsidR="006B375D">
        <w:rPr>
          <w:rFonts w:cs="Calibri" w:cstheme="minorAscii"/>
          <w:sz w:val="24"/>
          <w:szCs w:val="24"/>
        </w:rPr>
        <w:t xml:space="preserve">through the Master Plan for Aging </w:t>
      </w:r>
      <w:r w:rsidRPr="16CF9CF0" w:rsidR="00295222">
        <w:rPr>
          <w:rFonts w:cs="Calibri" w:cstheme="minorAscii"/>
          <w:sz w:val="24"/>
          <w:szCs w:val="24"/>
        </w:rPr>
        <w:t>and waiver programs</w:t>
      </w:r>
      <w:r w:rsidRPr="16CF9CF0" w:rsidR="004542A5">
        <w:rPr>
          <w:rFonts w:cs="Calibri" w:cstheme="minorAscii"/>
          <w:sz w:val="24"/>
          <w:szCs w:val="24"/>
        </w:rPr>
        <w:t xml:space="preserve">, </w:t>
      </w:r>
      <w:r w:rsidRPr="16CF9CF0" w:rsidR="006B375D">
        <w:rPr>
          <w:rFonts w:cs="Calibri" w:cstheme="minorAscii"/>
          <w:sz w:val="24"/>
          <w:szCs w:val="24"/>
        </w:rPr>
        <w:t xml:space="preserve">the importance and needs of family caregivers </w:t>
      </w:r>
      <w:r w:rsidRPr="16CF9CF0" w:rsidR="00F15497">
        <w:rPr>
          <w:rFonts w:cs="Calibri" w:cstheme="minorAscii"/>
          <w:sz w:val="24"/>
          <w:szCs w:val="24"/>
        </w:rPr>
        <w:t>cannot be overlooked</w:t>
      </w:r>
      <w:r w:rsidRPr="16CF9CF0" w:rsidR="006B375D">
        <w:rPr>
          <w:rFonts w:cs="Calibri" w:cstheme="minorAscii"/>
          <w:sz w:val="24"/>
          <w:szCs w:val="24"/>
        </w:rPr>
        <w:t xml:space="preserve">. Alzheimer’s and other dementias increase in an aging society </w:t>
      </w:r>
      <w:r w:rsidRPr="16CF9CF0" w:rsidR="00F15497">
        <w:rPr>
          <w:rFonts w:cs="Calibri" w:cstheme="minorAscii"/>
          <w:sz w:val="24"/>
          <w:szCs w:val="24"/>
        </w:rPr>
        <w:t xml:space="preserve">and </w:t>
      </w:r>
      <w:r w:rsidRPr="16CF9CF0" w:rsidR="006B375D">
        <w:rPr>
          <w:rFonts w:cs="Calibri" w:cstheme="minorAscii"/>
          <w:sz w:val="24"/>
          <w:szCs w:val="24"/>
        </w:rPr>
        <w:t>require healthy and capable caregivers to provide competent care.</w:t>
      </w:r>
      <w:r w:rsidRPr="16CF9CF0" w:rsidR="00D61BE7">
        <w:rPr>
          <w:rFonts w:cs="Calibri" w:cstheme="minorAscii"/>
          <w:sz w:val="24"/>
          <w:szCs w:val="24"/>
        </w:rPr>
        <w:t xml:space="preserve"> Please support this mature program in continuing to provide </w:t>
      </w:r>
      <w:r w:rsidRPr="16CF9CF0" w:rsidR="00F15497">
        <w:rPr>
          <w:rFonts w:cs="Calibri" w:cstheme="minorAscii"/>
          <w:sz w:val="24"/>
          <w:szCs w:val="24"/>
        </w:rPr>
        <w:t>much</w:t>
      </w:r>
      <w:r w:rsidRPr="16CF9CF0" w:rsidR="009F3B36">
        <w:rPr>
          <w:rFonts w:cs="Calibri" w:cstheme="minorAscii"/>
          <w:sz w:val="24"/>
          <w:szCs w:val="24"/>
        </w:rPr>
        <w:t>-needed</w:t>
      </w:r>
      <w:r w:rsidRPr="16CF9CF0" w:rsidR="00D61BE7">
        <w:rPr>
          <w:rFonts w:cs="Calibri" w:cstheme="minorAscii"/>
          <w:sz w:val="24"/>
          <w:szCs w:val="24"/>
        </w:rPr>
        <w:t xml:space="preserve"> services across the </w:t>
      </w:r>
      <w:r w:rsidRPr="16CF9CF0" w:rsidR="00F15497">
        <w:rPr>
          <w:rFonts w:cs="Calibri" w:cstheme="minorAscii"/>
          <w:sz w:val="24"/>
          <w:szCs w:val="24"/>
        </w:rPr>
        <w:t>S</w:t>
      </w:r>
      <w:r w:rsidRPr="16CF9CF0" w:rsidR="00D61BE7">
        <w:rPr>
          <w:rFonts w:cs="Calibri" w:cstheme="minorAscii"/>
          <w:sz w:val="24"/>
          <w:szCs w:val="24"/>
        </w:rPr>
        <w:t>tate.</w:t>
      </w:r>
    </w:p>
    <w:p w:rsidRPr="00B317DE" w:rsidR="006B375D" w:rsidP="006B375D" w:rsidRDefault="006B375D" w14:paraId="604BDBA5" w14:textId="77777777">
      <w:pPr>
        <w:rPr>
          <w:rFonts w:cstheme="minorHAnsi"/>
          <w:sz w:val="24"/>
          <w:szCs w:val="24"/>
        </w:rPr>
      </w:pPr>
    </w:p>
    <w:p w:rsidRPr="00B317DE" w:rsidR="006B375D" w:rsidP="006B375D" w:rsidRDefault="006B375D" w14:paraId="593638E2" w14:textId="4F16C767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>Thank you for your support of the California Caregiver Resource Centers (CRC</w:t>
      </w:r>
      <w:r w:rsidRPr="00B317DE" w:rsidR="00420D7B">
        <w:rPr>
          <w:rFonts w:cstheme="minorHAnsi"/>
          <w:sz w:val="24"/>
          <w:szCs w:val="24"/>
        </w:rPr>
        <w:t>s)</w:t>
      </w:r>
      <w:r w:rsidR="0057684C">
        <w:rPr>
          <w:rFonts w:cstheme="minorHAnsi"/>
          <w:sz w:val="24"/>
          <w:szCs w:val="24"/>
        </w:rPr>
        <w:t xml:space="preserve"> and the unpaid workforce they serve</w:t>
      </w:r>
      <w:r w:rsidRPr="00B317DE">
        <w:rPr>
          <w:rFonts w:cstheme="minorHAnsi"/>
          <w:sz w:val="24"/>
          <w:szCs w:val="24"/>
        </w:rPr>
        <w:t>.</w:t>
      </w:r>
    </w:p>
    <w:p w:rsidRPr="00B317DE" w:rsidR="006B375D" w:rsidP="006B375D" w:rsidRDefault="006B375D" w14:paraId="10311E2E" w14:textId="77777777">
      <w:pPr>
        <w:rPr>
          <w:rFonts w:cstheme="minorHAnsi"/>
          <w:sz w:val="24"/>
          <w:szCs w:val="24"/>
        </w:rPr>
      </w:pPr>
    </w:p>
    <w:p w:rsidRPr="00B317DE" w:rsidR="006B375D" w:rsidP="006B375D" w:rsidRDefault="006B375D" w14:paraId="475F89A7" w14:textId="77777777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>Sincerely,</w:t>
      </w:r>
    </w:p>
    <w:p w:rsidRPr="00B317DE" w:rsidR="006B375D" w:rsidP="006B375D" w:rsidRDefault="006B375D" w14:paraId="37309553" w14:textId="77777777">
      <w:pPr>
        <w:rPr>
          <w:rFonts w:cstheme="minorHAnsi"/>
          <w:sz w:val="10"/>
          <w:szCs w:val="10"/>
        </w:rPr>
      </w:pPr>
    </w:p>
    <w:p w:rsidR="006B375D" w:rsidP="006B375D" w:rsidRDefault="004542A5" w14:paraId="5DDD59D5" w14:textId="5C0B02D3">
      <w:pPr>
        <w:rPr>
          <w:rFonts w:ascii="Mistral" w:hAnsi="Mistral" w:cstheme="minorHAnsi"/>
          <w:color w:val="4472C4" w:themeColor="accent1"/>
          <w:sz w:val="40"/>
          <w:szCs w:val="40"/>
        </w:rPr>
      </w:pPr>
      <w:r w:rsidRPr="00B317DE">
        <w:rPr>
          <w:rFonts w:ascii="Mistral" w:hAnsi="Mistral" w:cstheme="minorHAnsi"/>
          <w:color w:val="4472C4" w:themeColor="accent1"/>
          <w:sz w:val="40"/>
          <w:szCs w:val="40"/>
        </w:rPr>
        <w:t>Your name</w:t>
      </w:r>
    </w:p>
    <w:p w:rsidR="00004C53" w:rsidP="006B375D" w:rsidRDefault="00004C53" w14:paraId="2D785256" w14:textId="7BFB867A">
      <w:pPr>
        <w:rPr>
          <w:rFonts w:ascii="Mistral" w:hAnsi="Mistral" w:cstheme="minorHAnsi"/>
          <w:color w:val="4472C4" w:themeColor="accent1"/>
          <w:sz w:val="40"/>
          <w:szCs w:val="40"/>
        </w:rPr>
      </w:pPr>
    </w:p>
    <w:p w:rsidRPr="00CB6B59" w:rsidR="00004C53" w:rsidP="006B375D" w:rsidRDefault="00004C53" w14:paraId="7B630355" w14:textId="2F7EE8EA">
      <w:pPr>
        <w:rPr>
          <w:color w:val="4472C4" w:themeColor="accent1"/>
          <w:sz w:val="24"/>
          <w:szCs w:val="24"/>
        </w:rPr>
      </w:pPr>
      <w:r w:rsidRPr="00CB6B59">
        <w:rPr>
          <w:color w:val="4472C4" w:themeColor="accent1"/>
          <w:sz w:val="24"/>
          <w:szCs w:val="24"/>
          <w:highlight w:val="yellow"/>
        </w:rPr>
        <w:t>(Title, as approp</w:t>
      </w:r>
      <w:r w:rsidRPr="00CB6B59" w:rsidR="00CB6B59">
        <w:rPr>
          <w:color w:val="4472C4" w:themeColor="accent1"/>
          <w:sz w:val="24"/>
          <w:szCs w:val="24"/>
          <w:highlight w:val="yellow"/>
        </w:rPr>
        <w:t>riate)</w:t>
      </w:r>
    </w:p>
    <w:p w:rsidRPr="004542A5" w:rsidR="006B375D" w:rsidP="006B375D" w:rsidRDefault="006B375D" w14:paraId="0FCC2190" w14:textId="77777777">
      <w:pPr>
        <w:rPr>
          <w:color w:val="000000" w:themeColor="text1"/>
          <w:sz w:val="10"/>
          <w:szCs w:val="10"/>
          <w:highlight w:val="yellow"/>
        </w:rPr>
      </w:pPr>
    </w:p>
    <w:p w:rsidRPr="00795CE4" w:rsidR="006B375D" w:rsidP="006B375D" w:rsidRDefault="006B375D" w14:paraId="4B2D0421" w14:textId="77777777">
      <w:pPr>
        <w:rPr>
          <w:color w:val="000000" w:themeColor="text1"/>
          <w:sz w:val="24"/>
          <w:szCs w:val="24"/>
        </w:rPr>
      </w:pPr>
    </w:p>
    <w:p w:rsidRPr="00795CE4" w:rsidR="006B375D" w:rsidP="006B375D" w:rsidRDefault="006B375D" w14:paraId="19043291" w14:textId="77777777">
      <w:pPr>
        <w:rPr>
          <w:rFonts w:cstheme="minorHAnsi"/>
          <w:sz w:val="10"/>
          <w:szCs w:val="10"/>
        </w:rPr>
      </w:pPr>
    </w:p>
    <w:p w:rsidR="001D4B03" w:rsidRDefault="001D4B03" w14:paraId="19235C6B" w14:textId="77777777"/>
    <w:sectPr w:rsidR="001D4B03" w:rsidSect="00482ED2">
      <w:headerReference w:type="even" r:id="rId7"/>
      <w:footerReference w:type="default" r:id="rId8"/>
      <w:endnotePr>
        <w:numFmt w:val="decimal"/>
      </w:endnotePr>
      <w:pgSz w:w="12240" w:h="15840" w:orient="portrait" w:code="1"/>
      <w:pgMar w:top="706" w:right="720" w:bottom="720" w:left="720" w:header="360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006" w:rsidP="006B375D" w:rsidRDefault="00145006" w14:paraId="535B1B6D" w14:textId="77777777">
      <w:r>
        <w:separator/>
      </w:r>
    </w:p>
  </w:endnote>
  <w:endnote w:type="continuationSeparator" w:id="0">
    <w:p w:rsidR="00145006" w:rsidP="006B375D" w:rsidRDefault="00145006" w14:paraId="2653A7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2DB" w:rsidRDefault="00BB3FAD" w14:paraId="6246CD33" w14:textId="0936727E">
    <w:pPr>
      <w:pStyle w:val="Footer"/>
      <w:spacing w:before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006" w:rsidP="006B375D" w:rsidRDefault="00145006" w14:paraId="43135BA9" w14:textId="77777777">
      <w:r>
        <w:separator/>
      </w:r>
    </w:p>
  </w:footnote>
  <w:footnote w:type="continuationSeparator" w:id="0">
    <w:p w:rsidR="00145006" w:rsidP="006B375D" w:rsidRDefault="00145006" w14:paraId="797FB8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6F6" w:rsidRDefault="000E0A8D" w14:paraId="10E4A8B0" w14:textId="77777777">
    <w:pPr>
      <w:pStyle w:val="Header"/>
    </w:pPr>
    <w:r>
      <w:t xml:space="preserve">DHCS: </w:t>
    </w:r>
  </w:p>
  <w:p w:rsidR="006556F6" w:rsidRDefault="000E0A8D" w14:paraId="2F282647" w14:textId="77777777">
    <w:pPr>
      <w:pStyle w:val="Header"/>
    </w:pPr>
    <w:r>
      <w:t>April 3, 2020</w:t>
    </w:r>
  </w:p>
  <w:p w:rsidR="006556F6" w:rsidRDefault="000E0A8D" w14:paraId="3251506E" w14:textId="77777777">
    <w:pPr>
      <w:pStyle w:val="Header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2D84"/>
    <w:multiLevelType w:val="multilevel"/>
    <w:tmpl w:val="A59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D"/>
    <w:rsid w:val="00004C53"/>
    <w:rsid w:val="00056F13"/>
    <w:rsid w:val="000E0A8D"/>
    <w:rsid w:val="000E37C5"/>
    <w:rsid w:val="00145006"/>
    <w:rsid w:val="001A6C6B"/>
    <w:rsid w:val="001D4B03"/>
    <w:rsid w:val="00293E7A"/>
    <w:rsid w:val="00295222"/>
    <w:rsid w:val="002D45A7"/>
    <w:rsid w:val="00312633"/>
    <w:rsid w:val="00345556"/>
    <w:rsid w:val="0041266A"/>
    <w:rsid w:val="0041606A"/>
    <w:rsid w:val="00420D7B"/>
    <w:rsid w:val="004542A5"/>
    <w:rsid w:val="00482ED2"/>
    <w:rsid w:val="004F1978"/>
    <w:rsid w:val="00521D0B"/>
    <w:rsid w:val="0057684C"/>
    <w:rsid w:val="006652E3"/>
    <w:rsid w:val="006A199E"/>
    <w:rsid w:val="006B375D"/>
    <w:rsid w:val="006C1C86"/>
    <w:rsid w:val="007078A6"/>
    <w:rsid w:val="007246F5"/>
    <w:rsid w:val="00787DCF"/>
    <w:rsid w:val="0080393D"/>
    <w:rsid w:val="008153E4"/>
    <w:rsid w:val="00823C8C"/>
    <w:rsid w:val="008A6ACA"/>
    <w:rsid w:val="008C1154"/>
    <w:rsid w:val="009314A9"/>
    <w:rsid w:val="0099498B"/>
    <w:rsid w:val="009F3B36"/>
    <w:rsid w:val="00B317DE"/>
    <w:rsid w:val="00B4342A"/>
    <w:rsid w:val="00BB3FAD"/>
    <w:rsid w:val="00BC6BC4"/>
    <w:rsid w:val="00BE3D8C"/>
    <w:rsid w:val="00C12FE2"/>
    <w:rsid w:val="00C8422D"/>
    <w:rsid w:val="00CB6B59"/>
    <w:rsid w:val="00D61BE7"/>
    <w:rsid w:val="00D64F66"/>
    <w:rsid w:val="00D84181"/>
    <w:rsid w:val="00DB4002"/>
    <w:rsid w:val="00E36107"/>
    <w:rsid w:val="00E541C0"/>
    <w:rsid w:val="00ED5AFC"/>
    <w:rsid w:val="00F15497"/>
    <w:rsid w:val="16CF9CF0"/>
    <w:rsid w:val="5297C90E"/>
    <w:rsid w:val="66D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138E"/>
  <w15:chartTrackingRefBased/>
  <w15:docId w15:val="{B9C82A41-7B5C-504F-97CC-5240BDE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75D"/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375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6B375D"/>
  </w:style>
  <w:style w:type="paragraph" w:styleId="Footer">
    <w:name w:val="footer"/>
    <w:basedOn w:val="Normal"/>
    <w:link w:val="FooterChar"/>
    <w:unhideWhenUsed/>
    <w:rsid w:val="006B375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6B375D"/>
  </w:style>
  <w:style w:type="paragraph" w:styleId="Caption">
    <w:name w:val="caption"/>
    <w:basedOn w:val="Normal"/>
    <w:next w:val="Normal"/>
    <w:qFormat/>
    <w:rsid w:val="006B375D"/>
    <w:pPr>
      <w:widowControl w:val="0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9CF8A96F54046808A5DC2FF9F4540" ma:contentTypeVersion="15" ma:contentTypeDescription="Create a new document." ma:contentTypeScope="" ma:versionID="5ffc74cfba30e970df3105eb83173164">
  <xsd:schema xmlns:xsd="http://www.w3.org/2001/XMLSchema" xmlns:xs="http://www.w3.org/2001/XMLSchema" xmlns:p="http://schemas.microsoft.com/office/2006/metadata/properties" xmlns:ns2="5e26436d-daca-4869-97eb-0c936565921c" xmlns:ns3="16f1d259-ef19-413f-a13c-9c728ef600ff" targetNamespace="http://schemas.microsoft.com/office/2006/metadata/properties" ma:root="true" ma:fieldsID="944c05d4a6c993ad912d844f0cc230b5" ns2:_="" ns3:_="">
    <xsd:import namespace="5e26436d-daca-4869-97eb-0c936565921c"/>
    <xsd:import namespace="16f1d259-ef19-413f-a13c-9c728ef60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436d-daca-4869-97eb-0c936565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dexed="true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1d259-ef19-413f-a13c-9c728ef60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e26436d-daca-4869-97eb-0c936565921c" xsi:nil="true"/>
    <_Flow_SignoffStatus xmlns="5e26436d-daca-4869-97eb-0c936565921c" xsi:nil="true"/>
  </documentManagement>
</p:properties>
</file>

<file path=customXml/itemProps1.xml><?xml version="1.0" encoding="utf-8"?>
<ds:datastoreItem xmlns:ds="http://schemas.openxmlformats.org/officeDocument/2006/customXml" ds:itemID="{DDF5A8F9-753C-4393-A220-61CD33A840B4}"/>
</file>

<file path=customXml/itemProps2.xml><?xml version="1.0" encoding="utf-8"?>
<ds:datastoreItem xmlns:ds="http://schemas.openxmlformats.org/officeDocument/2006/customXml" ds:itemID="{F2655ACA-6C92-42EA-A7E8-BECC87A84F09}"/>
</file>

<file path=customXml/itemProps3.xml><?xml version="1.0" encoding="utf-8"?>
<ds:datastoreItem xmlns:ds="http://schemas.openxmlformats.org/officeDocument/2006/customXml" ds:itemID="{58037ABD-5113-461D-A724-22DF994C13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Sheridan</dc:creator>
  <keywords/>
  <dc:description/>
  <lastModifiedBy>Jenna Shankman</lastModifiedBy>
  <revision>4</revision>
  <lastPrinted>2022-03-29T18:00:00.0000000Z</lastPrinted>
  <dcterms:created xsi:type="dcterms:W3CDTF">2022-04-06T18:07:00.0000000Z</dcterms:created>
  <dcterms:modified xsi:type="dcterms:W3CDTF">2022-04-07T22:26:22.4192428Z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0x0101001D59CF8A96F54046808A5DC2FF9F4540</vt:lpwstr>
  </property>
</Properties>
</file>